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1518440246582" w:lineRule="auto"/>
        <w:ind w:left="1317.1403503417969" w:right="1401.439208984375" w:firstLine="0"/>
        <w:jc w:val="center"/>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HUTTON-LE-HOLE VILLAGE HALL &amp; PLAYING FIELD  CONDITIONS OF HIRE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891845703125"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Reg. Charity No. 230327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718505859375"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Conditions of Hire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19873046875" w:line="245.06898880004883" w:lineRule="auto"/>
        <w:ind w:left="0" w:right="107.138671875" w:hanging="1.200103759765625"/>
        <w:jc w:val="left"/>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These standard conditions apply to all hiring of the Village Hall. If the Hirer is in any doubt as  to the meaning of the following, th</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Village Hall Bookings Secretary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hould immediately be  consulte</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 </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bookings.hlhvillagehall@gmail.com</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5009765625" w:line="240" w:lineRule="auto"/>
        <w:ind w:left="15.120086669921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PLEASE BE AWARE THAT THE ENTIRE BUILDING IS 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NON-SMOKING AREA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9921875" w:line="243.40235710144043" w:lineRule="auto"/>
        <w:ind w:left="1.200103759765625" w:right="61.07666015625" w:firstLine="0"/>
        <w:jc w:val="left"/>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ALSO NOTE THAT THERE IS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 LANDLINE TELEPHONE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ON THE PREMISES BUT THERE IS WI-FI  AND THE USER PASSWORD I</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hlh</w:t>
      </w:r>
      <w:r w:rsidDel="00000000" w:rsidR="00000000" w:rsidRPr="00000000">
        <w:rPr>
          <w:rFonts w:ascii="Calibri" w:cs="Calibri" w:eastAsia="Calibri" w:hAnsi="Calibri"/>
          <w:sz w:val="24"/>
          <w:szCs w:val="24"/>
          <w:rtl w:val="0"/>
        </w:rPr>
        <w:t xml:space="preserve">v</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h202</w:t>
      </w:r>
      <w:r w:rsidDel="00000000" w:rsidR="00000000" w:rsidRPr="00000000">
        <w:rPr>
          <w:rFonts w:ascii="Calibri" w:cs="Calibri" w:eastAsia="Calibri" w:hAnsi="Calibri"/>
          <w:sz w:val="24"/>
          <w:szCs w:val="24"/>
          <w:rtl w:val="0"/>
        </w:rPr>
        <w:t xml:space="preserve">4</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the password is also displayed in the main hall  area. There is a public payphone outside the Church, opposite the Village Hall</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It requires 60p and at least 4 coin</w:t>
      </w:r>
      <w:r w:rsidDel="00000000" w:rsidR="00000000" w:rsidRPr="00000000">
        <w:rPr>
          <w:rFonts w:ascii="Calibri" w:cs="Calibri" w:eastAsia="Calibri" w:hAnsi="Calibri"/>
          <w:sz w:val="24"/>
          <w:szCs w:val="24"/>
          <w:rtl w:val="0"/>
        </w:rPr>
        <w:t xml:space="preserve">s (50p, 20p or 10p).</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Please ensure organisers are made aware of this.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517822265625" w:line="240" w:lineRule="auto"/>
        <w:ind w:left="15.839996337890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The Hirer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4.34672355651855" w:lineRule="auto"/>
        <w:ind w:left="9.36004638671875" w:right="42.958984375" w:hanging="9.120025634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or Hirer’s Nominated Responsible Person, neither of whom should be a person under  18 years of age, hereby accepts responsibility for being in charge both off and on the premises  at all times when the public are present and for ensuring that all conditions, under this  agreement, relating to management and supervision of the premises are met.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7314453125" w:line="240" w:lineRule="auto"/>
        <w:ind w:left="8.88000488281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 Supervision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97998046875" w:line="243.84696006774902" w:lineRule="auto"/>
        <w:ind w:left="0.240020751953125" w:right="28.89892578125" w:hanging="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shall, during the period of hiring, be responsible for the supervision of the premises,  the fabric of the building and its contents, their care and safety from damage or change of any  sort. The behaviour of all persons using the premises, whatever their capacity, including the  proper supervision of parking arrangements so as to avoid obstruction of the highway and  access to the pedestrian exits from the building. As directed by t</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he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Bookings Secretary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the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Hirer shall make good or pay for all damage, including accidental damage, to the premises or to  the fixtures, fittings, and contents. In addition, for loss of contents.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724609375" w:line="240" w:lineRule="auto"/>
        <w:ind w:left="8.6399841308593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 Occupancy Levels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05810546875" w:line="243.3189582824707" w:lineRule="auto"/>
        <w:ind w:left="9.36004638671875" w:right="38.719482421875" w:hanging="9.120025634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agrees not to exceed the maximum safe number of people. This has been assessed at  </w:t>
      </w:r>
      <w:r w:rsidDel="00000000" w:rsidR="00000000" w:rsidRPr="00000000">
        <w:rPr>
          <w:rFonts w:ascii="Calibri" w:cs="Calibri" w:eastAsia="Calibri" w:hAnsi="Calibri"/>
          <w:sz w:val="24"/>
          <w:szCs w:val="24"/>
          <w:rtl w:val="0"/>
        </w:rPr>
        <w:t xml:space="preserve">90</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sz w:val="24"/>
          <w:szCs w:val="24"/>
          <w:rtl w:val="0"/>
        </w:rPr>
        <w:t xml:space="preserve">persons</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However, during the risk assessment for the specific event, consideration should be made  as to the feasibility of this number, in particular if seating, tables or a dance area are required.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001220703125" w:line="240" w:lineRule="auto"/>
        <w:ind w:left="2.880096435546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 Use of Premises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986083984375" w:line="244.34666633605957" w:lineRule="auto"/>
        <w:ind w:left="0.240020751953125" w:right="42.559814453125" w:hanging="2.40005493164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shall not use the premises for any purpose other than that described in the Hire  Agreement and shall not </w:t>
      </w:r>
      <w:r w:rsidDel="00000000" w:rsidR="00000000" w:rsidRPr="00000000">
        <w:rPr>
          <w:rFonts w:ascii="Calibri" w:cs="Calibri" w:eastAsia="Calibri" w:hAnsi="Calibri"/>
          <w:sz w:val="24"/>
          <w:szCs w:val="24"/>
          <w:rtl w:val="0"/>
        </w:rPr>
        <w:t xml:space="preserve">sublet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or use the premises or allow the premises to be used for any  unlawful purpose or in any unlawful way. Nor do anything or bring anything on to the premises  which may endanger the same or render invalid any insurance policies.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7366943359375" w:line="240" w:lineRule="auto"/>
        <w:ind w:left="9.840087890625" w:right="0" w:firstLine="0"/>
        <w:jc w:val="left"/>
        <w:rPr>
          <w:rFonts w:ascii="Calibri" w:cs="Calibri" w:eastAsia="Calibri" w:hAnsi="Calibri"/>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7366943359375" w:line="240" w:lineRule="auto"/>
        <w:ind w:left="9.840087890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 Shared Facilities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199462890625" w:line="244.37444686889648" w:lineRule="auto"/>
        <w:ind w:left="4.799957275390625" w:right="308.74267578125" w:firstLine="0.960083007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Where more than one function is taking place on the premises at the same time, Hirers shall  ensure that their activities do not inconvenience other users (noise, interrupting sessions,  walking through rooms, etc) Hirers must also recognise that the toilets and kitchen areas are  shared facilities.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45379638671875" w:line="240" w:lineRule="auto"/>
        <w:ind w:left="0" w:right="28.3984375" w:firstLine="0"/>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45379638671875" w:line="240" w:lineRule="auto"/>
        <w:ind w:left="0" w:right="28.3984375"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 Gaming, Betting and Lotteries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0361328125" w:line="243.23561668395996" w:lineRule="auto"/>
        <w:ind w:left="2.400054931640625" w:right="65.079345703125" w:hanging="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shall ensure that nothing is done on or in relation to the premises in contravention of  the law relating to gaming, betting, and lotteries.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08544921875" w:line="240" w:lineRule="auto"/>
        <w:ind w:left="8.160095214843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 Music Copyright Licence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89453125" w:line="244.06888961791992" w:lineRule="auto"/>
        <w:ind w:left="0.240020751953125" w:right="-8.00048828125" w:hanging="2.1600341796875"/>
        <w:jc w:val="left"/>
        <w:rPr>
          <w:rFonts w:ascii="Calibri" w:cs="Calibri" w:eastAsia="Calibri" w:hAnsi="Calibri"/>
          <w:b w:val="0"/>
          <w:bCs w:val="0"/>
          <w:i w:val="0"/>
          <w:iCs w:val="0"/>
          <w:smallCaps w:val="0"/>
          <w:strike w:val="0"/>
          <w:color w:val="000000"/>
          <w:sz w:val="24"/>
          <w:szCs w:val="24"/>
          <w:u w:val="none"/>
          <w:shd w:fill="f4cccc"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Village Hal</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l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holds a Performing Rights Society (PRS) Licence and Phonographic Performance  Ltd (PRL) Licence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 licences are required in respect  of any activity in the Village Hall the Hirer should ensure that they hold the relevant licence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f4cccc"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450439453125" w:line="240" w:lineRule="auto"/>
        <w:ind w:left="5.7600402832031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8. Film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9189453125" w:line="243.9026641845703" w:lineRule="auto"/>
        <w:ind w:left="9.120025634765625" w:right="176.019287109375" w:firstLine="0.720062255859375"/>
        <w:jc w:val="left"/>
        <w:rPr>
          <w:rFonts w:ascii="Calibri" w:cs="Calibri" w:eastAsia="Calibri" w:hAnsi="Calibri"/>
          <w:b w:val="0"/>
          <w:bCs w:val="0"/>
          <w:i w:val="0"/>
          <w:iCs w:val="0"/>
          <w:smallCaps w:val="0"/>
          <w:strike w:val="0"/>
          <w:color w:val="000000"/>
          <w:sz w:val="24"/>
          <w:szCs w:val="24"/>
          <w:u w:val="none"/>
          <w:shd w:fill="f4cccc"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Children shall be restricted from viewing age-restricted films classified according to the  recommendations of the British Board of Film Classifications. Hirers should ensure that they  have the appropriate copyright licences for film.</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41748046875" w:line="240" w:lineRule="auto"/>
        <w:ind w:left="6.2400817871093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9. Sale and Supply of Alcohol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97998046875" w:line="243.23610305786133" w:lineRule="auto"/>
        <w:ind w:left="9.36004638671875" w:right="989.8388671875" w:hanging="9.120025634765625"/>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s</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hall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not allow the consumption of alcohol on the premises without written  agreement as part of the booking process.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408203125" w:line="243.23610305786133" w:lineRule="auto"/>
        <w:ind w:left="9.840087890625" w:right="528.338623046875" w:hanging="9.6000671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sale of alcohol needs to be covered by a licence. Under the Licensing Act 2003 you are  deemed to be selling alcohol if: </w:t>
      </w:r>
    </w:p>
    <w:p w:rsidR="00000000" w:rsidDel="00000000" w:rsidP="00000000" w:rsidRDefault="00000000" w:rsidRPr="00000000" w14:paraId="0000001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317.0843505859375"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are charging for Alcoholic drinks at your event or,  </w:t>
      </w:r>
    </w:p>
    <w:p w:rsidR="00000000" w:rsidDel="00000000" w:rsidP="00000000" w:rsidRDefault="00000000" w:rsidRPr="00000000" w14:paraId="0000001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the event is ticketed and you are providing a free drink or, </w:t>
      </w:r>
    </w:p>
    <w:p w:rsidR="00000000" w:rsidDel="00000000" w:rsidP="00000000" w:rsidRDefault="00000000" w:rsidRPr="00000000" w14:paraId="0000001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the event has an entrance charge and you are including a drink.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720703125" w:line="246.73404693603516" w:lineRule="auto"/>
        <w:ind w:left="0.240020751953125" w:right="128.9978027343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may supply and sell their own Alcohol by applying to Ryedale District Council for a  Temporary Event Licence. A minimum of 10 clear working days will be required when applying.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8638916015625" w:line="240" w:lineRule="auto"/>
        <w:ind w:left="18.7200927734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Hirers are not to serve alcohol to individuals under the age of 18 years.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5198974609375" w:line="240" w:lineRule="auto"/>
        <w:ind w:left="15.839996337890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 Licences/Regulated Entertainment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4.06903266906738" w:lineRule="auto"/>
        <w:ind w:left="2.400054931640625" w:right="3.697509765625" w:firstLine="0.240020751953125"/>
        <w:jc w:val="left"/>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Activities such as indoor sporting events, plays, the showing of films, playing of live and  recorded music and dancing are all considered to be ‘regulated entertainment’ and are covered  by the Licensing Act. We advise that Hirers of the hall make all the necessary investigations into  the requirement for licences prior to their event. It is the responsibility of the Hirer to ensure  that the necessary licences are in place for their event. </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4.06903266906738" w:lineRule="auto"/>
        <w:ind w:left="2.400054931640625" w:right="3.697509765625" w:firstLine="0.240020751953125"/>
        <w:jc w:val="left"/>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4.06903266906738" w:lineRule="auto"/>
        <w:ind w:left="2.400054931640625" w:right="3.697509765625" w:firstLine="0.24002075195312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11. Compliance with the Children Act 2006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000732421875" w:line="240" w:lineRule="auto"/>
        <w:ind w:left="0.2400207519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shall ensure that activities for children, young people and vulnerable adults are only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provided by fit and proper persons in accordance with the Safeguarding Vulnerable Groups Act  2006 and any subsequent legislation. If requested, you must provide us with a copy of your  safe-guarding policy and have evidence that you have carried out the relevant checks through  the Disclosure and Barring Service (DBS).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73388671875" w:line="240" w:lineRule="auto"/>
        <w:ind w:left="15.839996337890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 Public Safety Compliance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3.23593139648438" w:lineRule="auto"/>
        <w:ind w:left="0.240020751953125" w:right="4.73876953125" w:hanging="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shall comply with all conditions and regulations made in respect of the premises by  the Local Authority, the Licensing Authority, the Village Hall’s Fire Risk Assessment or  otherwise, particularly in connection with any event which constitutes regulated entertainment  at which alcohol is sold or provide or which is attended by children or vulnerable adults.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3.23593139648438" w:lineRule="auto"/>
        <w:ind w:left="0.240020751953125" w:right="4.73876953125" w:hanging="2.1600341796875"/>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3.23593139648438" w:lineRule="auto"/>
        <w:ind w:left="0.240020751953125" w:right="4.73876953125" w:hanging="2.1600341796875"/>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copy of the risk assessment and ‘reminders’ are available on the Hutton Le Hole Village Hall website:</w:t>
      </w:r>
    </w:p>
    <w:p w:rsidR="00000000" w:rsidDel="00000000" w:rsidP="00000000" w:rsidRDefault="00000000" w:rsidRPr="00000000" w14:paraId="0000002A">
      <w:pPr>
        <w:widowControl w:val="0"/>
        <w:spacing w:before="265.106201171875" w:line="240" w:lineRule="auto"/>
        <w:ind w:left="14.88006591796875" w:firstLine="0"/>
        <w:rPr>
          <w:rFonts w:ascii="Calibri" w:cs="Calibri" w:eastAsia="Calibri" w:hAnsi="Calibri"/>
          <w:sz w:val="24"/>
          <w:szCs w:val="24"/>
        </w:rPr>
      </w:pPr>
      <w:hyperlink r:id="rId6">
        <w:r w:rsidDel="00000000" w:rsidR="00000000" w:rsidRPr="00000000">
          <w:rPr>
            <w:rFonts w:ascii="Calibri" w:cs="Calibri" w:eastAsia="Calibri" w:hAnsi="Calibri"/>
            <w:color w:val="1155cc"/>
            <w:sz w:val="24"/>
            <w:szCs w:val="24"/>
            <w:u w:val="single"/>
            <w:rtl w:val="0"/>
          </w:rPr>
          <w:t xml:space="preserve">https://www.huttonleholevillagehall.com/</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683837890625" w:line="243.73589515686035" w:lineRule="auto"/>
        <w:ind w:left="16.56005859375" w:right="100.679931640625" w:hanging="16.3200378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fire brigade shall be called to any outbreak of fire, however small, and details thereof shall  be given</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to the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Bookings Secretary</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of 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 Village Hall Committee</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bookings.hlhvillagehall@gmail.com</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83349609375" w:line="240" w:lineRule="auto"/>
        <w:ind w:left="0.2400207519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must familiarise themselves with the following: </w:t>
      </w:r>
    </w:p>
    <w:p w:rsidR="00000000" w:rsidDel="00000000" w:rsidP="00000000" w:rsidRDefault="00000000" w:rsidRPr="00000000" w14:paraId="0000002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315.72021484375"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location and use of fire equipment and escape routes </w:t>
      </w:r>
    </w:p>
    <w:p w:rsidR="00000000" w:rsidDel="00000000" w:rsidP="00000000" w:rsidRDefault="00000000" w:rsidRPr="00000000" w14:paraId="0000002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action to be taken in the event of a fire </w:t>
      </w:r>
    </w:p>
    <w:p w:rsidR="00000000" w:rsidDel="00000000" w:rsidP="00000000" w:rsidRDefault="00000000" w:rsidRPr="00000000" w14:paraId="0000002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53.23220252990723" w:lineRule="auto"/>
        <w:ind w:left="720" w:right="370.996093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importance of any fire doors and the closing of all fire doors in the event of a fire</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beforeAutospacing="0" w:line="253.23220252990723" w:lineRule="auto"/>
        <w:ind w:left="720" w:right="370.996093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Location of the first aid box and accident book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0872802734375" w:line="240" w:lineRule="auto"/>
        <w:ind w:left="18.7200927734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advance of any entertainment the Hirer shall check the following items </w:t>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319.9200439453125" w:line="253.23168754577637" w:lineRule="auto"/>
        <w:ind w:left="720" w:right="1840.1989746093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That all fire exits are unblocked and panic bolts in good working order</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53.23168754577637" w:lineRule="auto"/>
        <w:ind w:left="720" w:right="1840.1989746093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That all escape routes are free of obstruction and can be safely used </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That fire doors are not wedged open </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That exit signs are displayed </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That there are no obvious fire hazards on the premises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1195068359375" w:line="240" w:lineRule="auto"/>
        <w:ind w:left="0.2400207519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site is a fully non-smoking site.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7203369140625" w:line="240" w:lineRule="auto"/>
        <w:ind w:left="15.839996337890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13. Noise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197509765625" w:line="244.45775985717773" w:lineRule="auto"/>
        <w:ind w:left="9.36004638671875" w:right="121.798095703125" w:hanging="9.120025634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shall ensure that the minimum amount of noise is made on arrival and departure,  particularly late at night and early in the morning. The Hirer shall, if using sound amplification  equipment, make use of any noise limitation device provided at the premises and comply with  any other licensing condition for the premises.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622802734375" w:line="240" w:lineRule="auto"/>
        <w:ind w:left="15.839996337890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14. Drunk and Disorderly Behaviour and the Supply of Illegal Drugs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986083984375" w:line="244.4161605834961" w:lineRule="auto"/>
        <w:ind w:left="0.240020751953125" w:right="164.498291015625" w:hanging="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shall ensure that, in order to avoid disturbing neighbours to the hall and to avoid  violent or criminal behaviour, care shall be taken to avoid excessive consumption of alcohol.  Drunk and disorderly behaviour shall not be permitted either on the premises or in its  immediate vicinity. Alcohol shall not be served to any person suspected of being drunk nor to  any person suspected of being under the age of 18. Any person who is suspected of being  under the influence of drugs, drunk or is behaving in a violent or disorderly way shall be asked  to leave the premises in accordance with the Licensing Act 2003. No Illegal drugs may be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brought on to the premises.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718505859375" w:line="240" w:lineRule="auto"/>
        <w:ind w:left="15.839996337890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15. Stored Equipment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0361328125" w:line="243.9689540863037" w:lineRule="auto"/>
        <w:ind w:left="9.120025634765625" w:right="30.576171875" w:hanging="8.8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Village Hall accepts no responsibility for any stored equipment or property brought on to  and left at the premises. All liability for loss or damage to this equipment is excluded. All  equipment and property must be removed at the end of each hiring or fees may be charged for  each day or part day for storage. The village hall may, in its discretion, dispose of any property  or equipment left on the site by the Hirer and charge the Hirer any costs incurred for the  disposal, storing, or selling of the items.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51416015625" w:line="240" w:lineRule="auto"/>
        <w:ind w:left="15.839996337890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16. Smoking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89453125" w:line="244.19397354125977" w:lineRule="auto"/>
        <w:ind w:left="0.240020751953125" w:right="19.7802734375" w:hanging="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shall ensure that their guests comply with the prohibition of smoking in a public place  provision of the Health Act 2006 and the regulations within that act. Any person who breaches  this provision should be asked to leave the premises. The Hirer shall ensure that anyone  wishing to smoke does so outside and that cigarette ends, matches, etc are disposed of in a  safe, tidy, and responsible manner.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263671875" w:line="240" w:lineRule="auto"/>
        <w:ind w:left="15.839996337890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17. Electrical Appliance Safety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060546875" w:line="243.34693908691406" w:lineRule="auto"/>
        <w:ind w:left="5.760040283203125" w:right="119.3798828125" w:hanging="5.5200195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is responsible for ensuring that any electrical appliances brought into the premises  are in good, safe working order and used in a safe manner in accordance with the Electricity at  Work Regulations 1989. Where a residual circuit breaker is provided the Hirer must make use  of it. All portable appliances should have passed a current PAT test.</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57275390625" w:line="240" w:lineRule="auto"/>
        <w:ind w:left="15.839996337890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18. Accidents and Dangerous Occurrences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4.51326370239258" w:lineRule="auto"/>
        <w:ind w:left="9.36004638671875" w:right="72.8173828125" w:hanging="9.120025634765625"/>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must report all accidents involving injury to the public to the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Village Hall Committee</w:t>
      </w:r>
      <w:r w:rsidDel="00000000" w:rsidR="00000000" w:rsidRPr="00000000">
        <w:rPr>
          <w:rFonts w:ascii="Calibri" w:cs="Calibri" w:eastAsia="Calibri" w:hAnsi="Calibri"/>
          <w:b w:val="0"/>
          <w:bCs w:val="0"/>
          <w:i w:val="0"/>
          <w:iCs w:val="0"/>
          <w:smallCaps w:val="0"/>
          <w:strike w:val="0"/>
          <w:color w:val="000000"/>
          <w:sz w:val="24"/>
          <w:szCs w:val="24"/>
          <w:u w:val="none"/>
          <w:shd w:fill="f4cccc"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w:t>
      </w:r>
      <w:r w:rsidDel="00000000" w:rsidR="00000000" w:rsidRPr="00000000">
        <w:rPr>
          <w:rFonts w:ascii="Calibri" w:cs="Calibri" w:eastAsia="Calibri" w:hAnsi="Calibri"/>
          <w:sz w:val="24"/>
          <w:szCs w:val="24"/>
          <w:rtl w:val="0"/>
        </w:rPr>
        <w:t xml:space="preserve">bookings.hlhvillagehall@gmail.com)</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 soon as possible and complete a record in the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Village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Hall accident book</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which is kept in the  kitchen with the first aid kit. Any failure of equip</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ment belonging to the village hall must also be  reported to</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the committee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 soon as possible </w:t>
      </w:r>
      <w:r w:rsidDel="00000000" w:rsidR="00000000" w:rsidRPr="00000000">
        <w:rPr>
          <w:rFonts w:ascii="Calibri" w:cs="Calibri" w:eastAsia="Calibri" w:hAnsi="Calibri"/>
          <w:sz w:val="24"/>
          <w:szCs w:val="24"/>
          <w:rtl w:val="0"/>
        </w:rPr>
        <w:t xml:space="preserve">(bookings.hlhvillagehall@gmail.com)</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61279296875" w:line="240" w:lineRule="auto"/>
        <w:ind w:left="15.839996337890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19. Explosives and Flammable Substances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041015625" w:line="240" w:lineRule="auto"/>
        <w:ind w:left="0.2400207519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shall ensure that: </w:t>
      </w:r>
    </w:p>
    <w:p w:rsidR="00000000" w:rsidDel="00000000" w:rsidP="00000000" w:rsidRDefault="00000000" w:rsidRPr="00000000" w14:paraId="0000004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11.7205810546875" w:line="243.40187072753906" w:lineRule="auto"/>
        <w:ind w:left="720" w:right="998.2586669921875"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Highly flammable substances are not brought in to or used in any part of the premises </w:t>
      </w:r>
    </w:p>
    <w:p w:rsidR="00000000" w:rsidDel="00000000" w:rsidP="00000000" w:rsidRDefault="00000000" w:rsidRPr="00000000" w14:paraId="0000004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3.40187072753906" w:lineRule="auto"/>
        <w:ind w:left="720" w:right="998.2586669921875"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decorations are to be put up near the light fittings or wall heaters </w:t>
      </w:r>
    </w:p>
    <w:p w:rsidR="00000000" w:rsidDel="00000000" w:rsidP="00000000" w:rsidRDefault="00000000" w:rsidRPr="00000000" w14:paraId="0000004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use of tea-lights and candles is forbidden.</w:t>
      </w:r>
    </w:p>
    <w:p w:rsidR="00000000" w:rsidDel="00000000" w:rsidP="00000000" w:rsidRDefault="00000000" w:rsidRPr="00000000" w14:paraId="0000004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naked flames.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3203125" w:line="240" w:lineRule="auto"/>
        <w:ind w:left="8.88000488281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20. Heating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986083984375" w:line="243.23610305786133" w:lineRule="auto"/>
        <w:ind w:left="4.799957275390625" w:right="245.596923828125" w:hanging="4.559936523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shall ensure that no unauthorised heating appliances shall be used on the premises  when open to the public. LPG heating appliances shall not be used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683837890625" w:line="240" w:lineRule="auto"/>
        <w:ind w:left="8.88000488281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21. Animals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3.40261459350586" w:lineRule="auto"/>
        <w:ind w:left="0.240020751953125" w:right="238.837890625" w:hanging="4.5599365234375"/>
        <w:jc w:val="left"/>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shall ensure that no animals (including birds) with the exception of assistance or  guide dogs, are to be brought into the hall with the permission of the Village Hall Committee.  No animals, whatsoever, are to enter the kitchen at any time.</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3.40261459350586" w:lineRule="auto"/>
        <w:ind w:left="-4.319915771484375" w:right="238.83789062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3.40261459350586" w:lineRule="auto"/>
        <w:ind w:left="-4.319915771484375" w:right="238.837890625"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22. Fly Posting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18994140625" w:line="244.19397354125977" w:lineRule="auto"/>
        <w:ind w:left="9.36004638671875" w:right="404.019775390625" w:hanging="9.120025634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shall not carry out or permit fly posting or any other form of unauthorised  advertisements for any event taking place at the premises and shall indemnify and keep  indemnified each member of the Village Hall Committee against all actions, claims and  proceedings arising from any breach of this condition. Failure to observe this condition may  lead to prosecution by the Local Authority.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7265625" w:line="240" w:lineRule="auto"/>
        <w:ind w:left="8.88000488281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23. Sale of Goods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89453125" w:line="244.90219116210938" w:lineRule="auto"/>
        <w:ind w:left="9.120025634765625" w:right="76.658935546875" w:hanging="8.8800048828125"/>
        <w:jc w:val="left"/>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shall, if selling goods on the premises, comply with Fair Trading Laws and any code of  practice associated with such sales. The organisers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name and address together with the prices  of all goods and services should be clearly displayed. </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89453125" w:line="244.90219116210938" w:lineRule="auto"/>
        <w:ind w:left="9.120025634765625" w:right="76.658935546875" w:hanging="8.8800048828125"/>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89453125" w:line="244.90219116210938" w:lineRule="auto"/>
        <w:ind w:left="9.120025634765625" w:right="76.658935546875" w:hanging="8.880004882812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24. Dangerous and Unsuitable Performances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9189453125" w:line="240" w:lineRule="auto"/>
        <w:ind w:left="18.7200927734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Performances involving danger to the public or of a sexually explicit nature shall not be given.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208984375" w:line="240" w:lineRule="auto"/>
        <w:ind w:left="8.88000488281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25. Health and Hygiene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9970703125" w:line="244.19397354125977" w:lineRule="auto"/>
        <w:ind w:left="0.240020751953125" w:right="47.379150390625" w:hanging="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Village Hall</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does not currently hold a Licence for food preparation</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and the facilities are not  considered to meet the requirements of current food health and hygiene legislation. Pre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prepared food can be served</w:t>
      </w:r>
      <w:r w:rsidDel="00000000" w:rsidR="00000000" w:rsidRPr="00000000">
        <w:rPr>
          <w:rFonts w:ascii="Calibri" w:cs="Calibri" w:eastAsia="Calibri" w:hAnsi="Calibri"/>
          <w:sz w:val="24"/>
          <w:szCs w:val="24"/>
          <w:rtl w:val="0"/>
        </w:rPr>
        <w:t xml:space="preserve">.  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owever, the Hirer must ensure that current guidelines are being  met in terms of storage, temperatures and cleanliness. No responsibility will be accepted by  the Village Hall Committee.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Food or drink should if possible be consumed whilst seated.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shd w:fill="ffffff" w:val="clear"/>
        <w:rPr>
          <w:color w:val="222222"/>
        </w:rPr>
      </w:pPr>
      <w:r w:rsidDel="00000000" w:rsidR="00000000" w:rsidRPr="00000000">
        <w:rPr>
          <w:color w:val="222222"/>
          <w:rtl w:val="0"/>
        </w:rPr>
        <w:t xml:space="preserve">HIrers should provide their own paper plates/cups/ crockery/cutlery/glasses </w:t>
      </w:r>
    </w:p>
    <w:p w:rsidR="00000000" w:rsidDel="00000000" w:rsidP="00000000" w:rsidRDefault="00000000" w:rsidRPr="00000000" w14:paraId="0000005C">
      <w:pPr>
        <w:shd w:fill="ffffff" w:val="clear"/>
        <w:rPr/>
      </w:pPr>
      <w:r w:rsidDel="00000000" w:rsidR="00000000" w:rsidRPr="00000000">
        <w:rPr>
          <w:color w:val="222222"/>
          <w:rtl w:val="0"/>
        </w:rPr>
        <w:t xml:space="preserve">Available for reheating prepared food are: 2 sinks, 1 urn, 1 kettle, 1 microwave, 1 oven, 1 fridge, 1 warming cabinet, metal teapots/coffee pots</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7261962890625" w:line="240" w:lineRule="auto"/>
        <w:ind w:left="8.88000488281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26. Insurance and Indemnity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0" w:lineRule="auto"/>
        <w:ind w:left="0.2400207519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shall be liable for: </w:t>
      </w:r>
    </w:p>
    <w:p w:rsidR="00000000" w:rsidDel="00000000" w:rsidP="00000000" w:rsidRDefault="00000000" w:rsidRPr="00000000" w14:paraId="0000005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319.9200439453125" w:line="243.56964111328125" w:lineRule="auto"/>
        <w:ind w:left="720" w:right="191.2402343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cost of repair of any damage (including accidental and malicious) done to any part  of the premises including the curtilage or the contents of the premises. </w:t>
      </w:r>
    </w:p>
    <w:p w:rsidR="00000000" w:rsidDel="00000000" w:rsidP="00000000" w:rsidRDefault="00000000" w:rsidRPr="00000000" w14:paraId="0000006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44.34666633605957" w:lineRule="auto"/>
        <w:ind w:left="720" w:right="109.47875976562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claims, losses, damages and costs made against or incurred by the Village Hall  Committee, their employees, volunteers, agents or guests in respect of damage, loss of  property, injury to persons or nuisance caused to a third party, arising as a result of the  use of the premises (including the storage of equipment). </w:t>
      </w:r>
    </w:p>
    <w:p w:rsidR="00000000" w:rsidDel="00000000" w:rsidP="00000000" w:rsidRDefault="00000000" w:rsidRPr="00000000" w14:paraId="0000006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beforeAutospacing="0" w:line="244.81867790222168" w:lineRule="auto"/>
        <w:ind w:left="720" w:right="29.03930664062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shall indemnify and keep indemnified each member of the Village Hall  Committee and the Village Hall’s employees, volunteers, agents and guests against such  liabilities.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701171875" w:line="243.23601722717285" w:lineRule="auto"/>
        <w:ind w:left="0.240020751953125" w:right="66.639404296875" w:hanging="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Village Hall has Public and Product Liability insurance cover for non-commercial events but  the cover has a number of exclusions. If the booking involves any of the following then you will  NOT be covered by the Village Hall’s Insurance and you must satisfy yourselves that you have  the correct and adequate cover in place.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6839599609375" w:line="240" w:lineRule="auto"/>
        <w:ind w:left="371.0400390625" w:right="0" w:firstLine="0"/>
        <w:jc w:val="left"/>
        <w:rPr>
          <w:rFonts w:ascii="Noto Sans Symbols" w:cs="Noto Sans Symbols" w:eastAsia="Noto Sans Symbols" w:hAnsi="Noto Sans Symbols"/>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316.6839599609375"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Weapons (including Air Rifles, Clay Pigeon Shooting and Archery) </w:t>
      </w:r>
    </w:p>
    <w:p w:rsidR="00000000" w:rsidDel="00000000" w:rsidP="00000000" w:rsidRDefault="00000000" w:rsidRPr="00000000" w14:paraId="0000006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Passenger carrying amusement devices </w:t>
      </w:r>
    </w:p>
    <w:p w:rsidR="00000000" w:rsidDel="00000000" w:rsidP="00000000" w:rsidRDefault="00000000" w:rsidRPr="00000000" w14:paraId="0000006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Animal rides of any kind </w:t>
      </w:r>
    </w:p>
    <w:p w:rsidR="00000000" w:rsidDel="00000000" w:rsidP="00000000" w:rsidRDefault="00000000" w:rsidRPr="00000000" w14:paraId="0000006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Ballooning or aerial activities including parachuting, paragliding or parascending</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Go-karting, quad biking or motor sports </w:t>
      </w:r>
    </w:p>
    <w:p w:rsidR="00000000" w:rsidDel="00000000" w:rsidP="00000000" w:rsidRDefault="00000000" w:rsidRPr="00000000" w14:paraId="0000006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Bungee jumping or abseiling </w:t>
      </w:r>
    </w:p>
    <w:p w:rsidR="00000000" w:rsidDel="00000000" w:rsidP="00000000" w:rsidRDefault="00000000" w:rsidRPr="00000000" w14:paraId="0000006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Professional sports teams or persons </w:t>
      </w:r>
    </w:p>
    <w:p w:rsidR="00000000" w:rsidDel="00000000" w:rsidP="00000000" w:rsidRDefault="00000000" w:rsidRPr="00000000" w14:paraId="0000006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Individual exhibitions valued at over £250,000 </w:t>
      </w:r>
    </w:p>
    <w:p w:rsidR="00000000" w:rsidDel="00000000" w:rsidP="00000000" w:rsidRDefault="00000000" w:rsidRPr="00000000" w14:paraId="0000006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Racing or time trailing other than on foot </w:t>
      </w:r>
    </w:p>
    <w:p w:rsidR="00000000" w:rsidDel="00000000" w:rsidP="00000000" w:rsidRDefault="00000000" w:rsidRPr="00000000" w14:paraId="0000006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Activity involving water craft </w:t>
      </w:r>
    </w:p>
    <w:p w:rsidR="00000000" w:rsidDel="00000000" w:rsidP="00000000" w:rsidRDefault="00000000" w:rsidRPr="00000000" w14:paraId="0000006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Fireworks or bonfires </w:t>
      </w:r>
    </w:p>
    <w:p w:rsidR="00000000" w:rsidDel="00000000" w:rsidP="00000000" w:rsidRDefault="00000000" w:rsidRPr="00000000" w14:paraId="0000006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Contact sports (including martial arts) </w:t>
      </w:r>
    </w:p>
    <w:p w:rsidR="00000000" w:rsidDel="00000000" w:rsidP="00000000" w:rsidRDefault="00000000" w:rsidRPr="00000000" w14:paraId="0000007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Jousting competitions </w:t>
      </w:r>
    </w:p>
    <w:p w:rsidR="00000000" w:rsidDel="00000000" w:rsidP="00000000" w:rsidRDefault="00000000" w:rsidRPr="00000000" w14:paraId="0000007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‘It’s a Knockout’ type competitions </w:t>
      </w:r>
    </w:p>
    <w:p w:rsidR="00000000" w:rsidDel="00000000" w:rsidP="00000000" w:rsidRDefault="00000000" w:rsidRPr="00000000" w14:paraId="0000007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‘Donkey Derby’ races </w:t>
      </w:r>
    </w:p>
    <w:p w:rsidR="00000000" w:rsidDel="00000000" w:rsidP="00000000" w:rsidRDefault="00000000" w:rsidRPr="00000000" w14:paraId="0000007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Assault Courses </w:t>
      </w:r>
    </w:p>
    <w:p w:rsidR="00000000" w:rsidDel="00000000" w:rsidP="00000000" w:rsidRDefault="00000000" w:rsidRPr="00000000" w14:paraId="0000007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American Football, Australian Rules Football and Gaelic Football </w:t>
      </w:r>
    </w:p>
    <w:p w:rsidR="00000000" w:rsidDel="00000000" w:rsidP="00000000" w:rsidRDefault="00000000" w:rsidRPr="00000000" w14:paraId="0000007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Gymnastics </w:t>
      </w:r>
    </w:p>
    <w:p w:rsidR="00000000" w:rsidDel="00000000" w:rsidP="00000000" w:rsidRDefault="00000000" w:rsidRPr="00000000" w14:paraId="0000007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Javelin Throwing </w:t>
      </w:r>
    </w:p>
    <w:p w:rsidR="00000000" w:rsidDel="00000000" w:rsidP="00000000" w:rsidRDefault="00000000" w:rsidRPr="00000000" w14:paraId="0000007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Weight Lifting and </w:t>
      </w:r>
      <w:r w:rsidDel="00000000" w:rsidR="00000000" w:rsidRPr="00000000">
        <w:rPr>
          <w:rFonts w:ascii="Calibri" w:cs="Calibri" w:eastAsia="Calibri" w:hAnsi="Calibri"/>
          <w:sz w:val="24"/>
          <w:szCs w:val="24"/>
          <w:rtl w:val="0"/>
        </w:rPr>
        <w:t xml:space="preserve">Powerlifting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Parkour </w:t>
      </w:r>
    </w:p>
    <w:p w:rsidR="00000000" w:rsidDel="00000000" w:rsidP="00000000" w:rsidRDefault="00000000" w:rsidRPr="00000000" w14:paraId="0000007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Paint-balling </w:t>
      </w:r>
    </w:p>
    <w:p w:rsidR="00000000" w:rsidDel="00000000" w:rsidP="00000000" w:rsidRDefault="00000000" w:rsidRPr="00000000" w14:paraId="0000007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Free-running </w:t>
      </w:r>
    </w:p>
    <w:p w:rsidR="00000000" w:rsidDel="00000000" w:rsidP="00000000" w:rsidRDefault="00000000" w:rsidRPr="00000000" w14:paraId="0000007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Rugby </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205322265625" w:line="243.23561668395996" w:lineRule="auto"/>
        <w:ind w:left="2.400054931640625" w:right="125.679931640625" w:firstLine="16.3200378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addition, the Village Hall Insurance Policy has the following exclusions in place – any activity  that involves the use of: </w:t>
      </w:r>
    </w:p>
    <w:p w:rsidR="00000000" w:rsidDel="00000000" w:rsidP="00000000" w:rsidRDefault="00000000" w:rsidRPr="00000000" w14:paraId="0000007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312.6849365234375"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Airborne lanterns </w:t>
      </w:r>
    </w:p>
    <w:p w:rsidR="00000000" w:rsidDel="00000000" w:rsidP="00000000" w:rsidRDefault="00000000" w:rsidRPr="00000000" w14:paraId="0000007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Bicycles </w:t>
      </w:r>
    </w:p>
    <w:p w:rsidR="00000000" w:rsidDel="00000000" w:rsidP="00000000" w:rsidRDefault="00000000" w:rsidRPr="00000000" w14:paraId="0000007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Bouncy Castles or other inflatable devices (including water) </w:t>
      </w:r>
    </w:p>
    <w:p w:rsidR="00000000" w:rsidDel="00000000" w:rsidP="00000000" w:rsidRDefault="00000000" w:rsidRPr="00000000" w14:paraId="0000008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Cables or wires </w:t>
      </w:r>
    </w:p>
    <w:p w:rsidR="00000000" w:rsidDel="00000000" w:rsidP="00000000" w:rsidRDefault="00000000" w:rsidRPr="00000000" w14:paraId="0000008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Climbing Walls </w:t>
      </w:r>
    </w:p>
    <w:p w:rsidR="00000000" w:rsidDel="00000000" w:rsidP="00000000" w:rsidRDefault="00000000" w:rsidRPr="00000000" w14:paraId="0000008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Elastic ropes </w:t>
      </w:r>
    </w:p>
    <w:p w:rsidR="00000000" w:rsidDel="00000000" w:rsidP="00000000" w:rsidRDefault="00000000" w:rsidRPr="00000000" w14:paraId="0000008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Land, Kite or Fly boards </w:t>
      </w:r>
    </w:p>
    <w:p w:rsidR="00000000" w:rsidDel="00000000" w:rsidP="00000000" w:rsidRDefault="00000000" w:rsidRPr="00000000" w14:paraId="0000008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Roller Blades </w:t>
      </w:r>
    </w:p>
    <w:p w:rsidR="00000000" w:rsidDel="00000000" w:rsidP="00000000" w:rsidRDefault="00000000" w:rsidRPr="00000000" w14:paraId="0000008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Skateboards </w:t>
      </w:r>
    </w:p>
    <w:p w:rsidR="00000000" w:rsidDel="00000000" w:rsidP="00000000" w:rsidRDefault="00000000" w:rsidRPr="00000000" w14:paraId="0000008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Skis, snowboards, toboggans </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20037841796875" w:line="240" w:lineRule="auto"/>
        <w:ind w:left="0" w:right="0" w:firstLine="0"/>
        <w:jc w:val="left"/>
        <w:rPr>
          <w:rFonts w:ascii="Calibri" w:cs="Calibri" w:eastAsia="Calibri" w:hAnsi="Calibri"/>
          <w:sz w:val="24"/>
          <w:szCs w:val="24"/>
          <w:shd w:fill="f4cccc" w:val="clear"/>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20037841796875"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Henna and Face-painting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19873046875" w:line="240" w:lineRule="auto"/>
        <w:ind w:left="0.2400207519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must ensure that they are not applied to: </w:t>
      </w:r>
    </w:p>
    <w:p w:rsidR="00000000" w:rsidDel="00000000" w:rsidP="00000000" w:rsidRDefault="00000000" w:rsidRPr="00000000" w14:paraId="0000008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afterAutospacing="0" w:before="308.3203125"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person under the age of 3 </w:t>
      </w:r>
    </w:p>
    <w:p w:rsidR="00000000" w:rsidDel="00000000" w:rsidP="00000000" w:rsidRDefault="00000000" w:rsidRPr="00000000" w14:paraId="0000008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beforeAutospacing="0" w:line="243.23561668395996" w:lineRule="auto"/>
        <w:ind w:left="720" w:right="825.3179931640625"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person with open cuts, sores, or cold sores. Or any other potentially infectious skin  complaint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68505859375" w:line="243.48575592041016" w:lineRule="auto"/>
        <w:ind w:left="0.240020751953125" w:right="454.4189453125" w:firstLine="18.4800720214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addition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skin test must be carried out where the person suffers from any sort of allergy.  That the equipment is kept clean and only professional face paints and tattoos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that meet  current safety regulations are used.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3359375" w:line="243.2365894317627" w:lineRule="auto"/>
        <w:ind w:left="0.240020751953125" w:right="12.81982421875" w:hanging="2.40005493164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MUST inform the Village Hall’s Booking Secretary if any of the above are planned. The  Village Hall reserves the right to prohibit the Hirer from any such activity if proof of adequate  insurance cover is not provided.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683837890625" w:line="243.23561668395996" w:lineRule="auto"/>
        <w:ind w:left="16.56005859375" w:right="431.61743164062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is the responsibility of the Hirer to ensure that adequate and correct insurance cover is in  place for the event.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0845947265625" w:line="246.56779289245605" w:lineRule="auto"/>
        <w:ind w:left="18.7200927734375" w:right="182.239990234375" w:hanging="18.4800720214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The Hirer can request sight of the Village Hall Insurance Policy if required – please contact the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Bookings Secretary </w:t>
      </w:r>
      <w:r w:rsidDel="00000000" w:rsidR="00000000" w:rsidRPr="00000000">
        <w:rPr>
          <w:rFonts w:ascii="Calibri" w:cs="Calibri" w:eastAsia="Calibri" w:hAnsi="Calibri"/>
          <w:sz w:val="24"/>
          <w:szCs w:val="24"/>
          <w:rtl w:val="0"/>
        </w:rPr>
        <w:t xml:space="preserve">(bookings.hlhvillagehall@gmail.com)</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in the fir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 instance.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352294921875" w:line="240" w:lineRule="auto"/>
        <w:ind w:left="8.88000488281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27. Cancellation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6.56779289245605" w:lineRule="auto"/>
        <w:ind w:left="2.400054931640625" w:right="166.177978515625" w:firstLine="16.320037841796875"/>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the Hirer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wishes to cancel the booking before the date of the event the position with regard  to refunds is detailed on the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H</w:t>
      </w:r>
      <w:r w:rsidDel="00000000" w:rsidR="00000000" w:rsidRPr="00000000">
        <w:rPr>
          <w:rFonts w:ascii="Calibri" w:cs="Calibri" w:eastAsia="Calibri" w:hAnsi="Calibri"/>
          <w:sz w:val="24"/>
          <w:szCs w:val="24"/>
          <w:rtl w:val="0"/>
        </w:rPr>
        <w:t xml:space="preserve">allmaster Booking.</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52685546875" w:line="243.40187072753906" w:lineRule="auto"/>
        <w:ind w:left="4.799957275390625" w:right="27.918701171875" w:hanging="4.559936523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The Village Hall reserves the right to cancel a bookin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 and make a refund of the booking fee, by  written notice to the Hirer, in the event of: </w:t>
      </w:r>
    </w:p>
    <w:p w:rsidR="00000000" w:rsidDel="00000000" w:rsidP="00000000" w:rsidRDefault="00000000" w:rsidRPr="00000000" w14:paraId="0000009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316.5179443359375" w:line="243.23610305786133" w:lineRule="auto"/>
        <w:ind w:left="720" w:right="111.0766601562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premises being required for use as a polling station or other Parliamentary or Local  election </w:t>
      </w:r>
    </w:p>
    <w:p w:rsidR="00000000" w:rsidDel="00000000" w:rsidP="00000000" w:rsidRDefault="00000000" w:rsidRPr="00000000" w14:paraId="0000009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56.3973808288574" w:lineRule="auto"/>
        <w:ind w:left="720" w:right="668.598632812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premises being required for a funeral or funeral gathering of a Parish resident</w:t>
      </w: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56.3973808288574" w:lineRule="auto"/>
        <w:ind w:left="720" w:right="668.598632812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premises becoming </w:t>
      </w:r>
      <w:r w:rsidDel="00000000" w:rsidR="00000000" w:rsidRPr="00000000">
        <w:rPr>
          <w:rFonts w:ascii="Calibri" w:cs="Calibri" w:eastAsia="Calibri" w:hAnsi="Calibri"/>
          <w:sz w:val="24"/>
          <w:szCs w:val="24"/>
          <w:rtl w:val="0"/>
        </w:rPr>
        <w:t xml:space="preserve">unfit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for the intended use of the Hirer </w:t>
      </w:r>
    </w:p>
    <w:p w:rsidR="00000000" w:rsidDel="00000000" w:rsidP="00000000" w:rsidRDefault="00000000" w:rsidRPr="00000000" w14:paraId="0000009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4.9020767211914" w:lineRule="auto"/>
        <w:ind w:left="720" w:right="186.918945312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the Village Hall Committee considers that the hire may result in a breach of licensing  conditions, unlawful or unsuitable activities or a failure of other legal or statutory  requirements. </w:t>
      </w:r>
    </w:p>
    <w:p w:rsidR="00000000" w:rsidDel="00000000" w:rsidP="00000000" w:rsidRDefault="00000000" w:rsidRPr="00000000" w14:paraId="0000009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246.56805038452148" w:lineRule="auto"/>
        <w:ind w:left="720" w:right="27.0788574218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the premises are required as a shelter for the victims of flooding, snow, fire, explosion  or similar disasters.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35198974609375" w:line="243.73589515686035" w:lineRule="auto"/>
        <w:ind w:left="18.7200927734375" w:right="428.978271484375" w:hanging="18.480072021484375"/>
        <w:jc w:val="left"/>
        <w:rPr>
          <w:rFonts w:ascii="Calibri" w:cs="Calibri" w:eastAsia="Calibri" w:hAnsi="Calibri"/>
          <w:b w:val="1"/>
          <w:bCs w:val="1"/>
          <w:sz w:val="32"/>
          <w:szCs w:val="32"/>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Village Hall Committee will not be held responsible for any other losses incurred by the  Hirer as a direct result of a cancellation of this nature.</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35198974609375" w:line="243.73589515686035" w:lineRule="auto"/>
        <w:ind w:left="18.7200927734375" w:right="428.978271484375" w:hanging="18.48007202148437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28. End of Hire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0361328125" w:line="244.4578456878662" w:lineRule="auto"/>
        <w:ind w:left="9.120025634765625" w:right="63.939208984375" w:hanging="8.8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Hirer shall be responsible for leaving the premises and surrounding area in a clean and tidy  condition, properly locked and secured, unless directed otherwise, and any contents that have  been temporarily removed from their usual positions to be returned. Failure to do this may  result in the Village Hall Committee making an additional charge.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46240234375" w:line="240" w:lineRule="auto"/>
        <w:ind w:left="8.88000488281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29. No Alterations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9189453125" w:line="244.0022850036621" w:lineRule="auto"/>
        <w:ind w:left="2.400054931640625" w:right="64.638671875" w:firstLine="16.3200378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No alterations or additions may be made to the premises nor may any fixtures, placards,  decorations or other articles be installed, in any way, to any part of the premises without the  prior written approval of the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Village Hall Secretary </w:t>
      </w:r>
      <w:r w:rsidDel="00000000" w:rsidR="00000000" w:rsidRPr="00000000">
        <w:rPr>
          <w:rFonts w:ascii="Calibri" w:cs="Calibri" w:eastAsia="Calibri" w:hAnsi="Calibri"/>
          <w:sz w:val="24"/>
          <w:szCs w:val="24"/>
          <w:rtl w:val="0"/>
        </w:rPr>
        <w:t xml:space="preserve">(bookings.hlhvillagehall@gmail.com)</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Any alteration, fixture or fitting shall be at  the discretion of the Village Hall. It will become the property of the Village Hall unless removed  by the Hirer who must make good, to 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 satisfaction of the Village Hall, any damage that was  caused to the premises by its installation and removal.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718017578125" w:line="240" w:lineRule="auto"/>
        <w:ind w:left="8.6399841308593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30. Rights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060546875" w:line="243.23561668395996" w:lineRule="auto"/>
        <w:ind w:left="9.120025634765625" w:right="39.676513671875" w:hanging="8.8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Hire Agreement constitutes permission only to use the premises and confers no tenancy or  other right of occupation to the Hirer.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0845947265625" w:line="240" w:lineRule="auto"/>
        <w:ind w:left="15.120086669921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Emergency Evacuation Plan – Hutton le Hole Village Hall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9921875" w:line="240" w:lineRule="auto"/>
        <w:ind w:left="15.120086669921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Purpose of the Plan: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202880859375" w:line="245.1518440246582" w:lineRule="auto"/>
        <w:ind w:left="9.36004638671875" w:right="147.938232421875" w:hanging="9.120025634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purpose of this Emergency Evacuation Plan is to ensure that all occupants of these  premises know what to do in the event of a fire, and to ensure that the premises can be safely  evacuated should a fire occur.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677001953125" w:line="244.06903266906738" w:lineRule="auto"/>
        <w:ind w:left="9.36004638671875" w:right="383.438720703125" w:hanging="6.71997070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Fire Risk Assessment has already been carried out on the premises. The results of this  assessment, and any remedial action taken as a consequence, have been fully considered in  drawing up this plan. It is important that occupants become familiar with this Emergency  Evacuation Plan so that, in the event of a fire occurring, we can ensure, as far as is humanly possible, the safety and wellbeing of all of the people that are likely to enter the building.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510986328125" w:line="240" w:lineRule="auto"/>
        <w:ind w:left="15.120086669921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Responsibilities: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1998291015625" w:line="244.34666633605957" w:lineRule="auto"/>
        <w:ind w:left="8.16009521484375" w:right="182.978515625" w:hanging="7.9200744628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management committee is responsible for ongoing compliance with fire safety legislation  and for fire safety management in the premises but this plan helps to identify additional and  specific responsibilities of others in the event of a fire or other emergency situation requiring  evacuation of the premises.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7344970703125" w:line="246.73467636108398" w:lineRule="auto"/>
        <w:ind w:left="2.400054931640625" w:right="190.15869140625" w:firstLine="16.3200378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Hirers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must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identify a nominated ‘Responsible Person’ who will attend and be responsible for  the session/meeting/event held on the premises as part of the conditions of hire.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8526611328125" w:line="240" w:lineRule="auto"/>
        <w:ind w:left="0.2400207519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Responsible Person present must ensure that they have a list of persons attending the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event. At large events where individual attendance lists are impractical (such as shows, fetes,  festivals and parties) a number of responsible persons should be identified in order to  supervise and control any emergency that may arise.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3017578125" w:line="245.06898880004883" w:lineRule="auto"/>
        <w:ind w:left="2.400054931640625" w:right="-3.60107421875" w:firstLine="16.3200378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event of the evacuation of the building the ‘Responsible Person(s) for that event will take  the record of the attendees to the assembly point and assist with the evacuation of the  premises.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5009765625" w:line="240" w:lineRule="auto"/>
        <w:ind w:left="15.120086669921875" w:right="0" w:firstLine="0"/>
        <w:jc w:val="left"/>
        <w:rPr>
          <w:rFonts w:ascii="Calibri" w:cs="Calibri" w:eastAsia="Calibri" w:hAnsi="Calibri"/>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5009765625" w:line="240" w:lineRule="auto"/>
        <w:ind w:left="15.120086669921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If a Fire is Discovered: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9921875" w:line="243.23561668395996" w:lineRule="auto"/>
        <w:ind w:left="16.56005859375" w:right="223.398437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discover or suspect a fire, you must raise the alarm by shouting ‘FIRE’ and activate the  break glass point at each exit and use the hand operated wall mounted fire bells immediately.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2841796875" w:line="240" w:lineRule="auto"/>
        <w:ind w:left="15.120086669921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Evacuation of the Premises: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9921875" w:line="243.2365894317627" w:lineRule="auto"/>
        <w:ind w:left="9.36004638671875" w:right="191.61865234375" w:hanging="6.71997070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Attendees of the Village Hall should be shown the location of the fire exits at the start of each  event.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683837890625" w:line="243.34693908691406" w:lineRule="auto"/>
        <w:ind w:left="9.36004638671875" w:right="180.10009765625" w:firstLine="9.360046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event of a fire or life-threatening incident, occupants will evacuate via the nearest  availabl</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e exit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see </w:t>
      </w:r>
      <w:r w:rsidDel="00000000" w:rsidR="00000000" w:rsidRPr="00000000">
        <w:rPr>
          <w:rFonts w:ascii="Calibri" w:cs="Calibri" w:eastAsia="Calibri" w:hAnsi="Calibri"/>
          <w:sz w:val="24"/>
          <w:szCs w:val="24"/>
          <w:rtl w:val="0"/>
        </w:rPr>
        <w:t xml:space="preserve">floor plan</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displayed on the kitchen notice board and throughout the building</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Particular attention must be given to the safe  evacuation of anyone with physical disabilities, m</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ental impairment or specific needs who may  require additional, varying degrees of assistance.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57275390625" w:line="243.23610305786133" w:lineRule="auto"/>
        <w:ind w:left="2.400054931640625" w:right="67.301025390625" w:firstLine="16.3200378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Evacuation should take place in an orderly fashion and those leaving the building should report  to the assembly point which is opposite the hall, outside the church.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683837890625" w:line="243.4028434753418" w:lineRule="auto"/>
        <w:ind w:left="2.400054931640625" w:right="147.279052734375" w:firstLine="16.3200378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Particular attention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MUST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paid to the highway directly in front of the hall when evacuating  the premises as the assembly point for the village hall is on the opposite side of the main  through road.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716796875" w:line="243.2358455657959" w:lineRule="auto"/>
        <w:ind w:left="16.56005859375" w:right="83.59985351562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will be the task of the Responsible Person for the event at the time to ensure that the  premises are checked as thoroughly as is safely possible to ensure that no-one is left inside the  building, special attention being given to the toilets and balcony area.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842529296875" w:line="240" w:lineRule="auto"/>
        <w:ind w:left="7.920074462890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Calling and Liaising with the Fire Service: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51995849609375" w:line="244.34666633605957" w:lineRule="auto"/>
        <w:ind w:left="8.16009521484375" w:right="253.839111328125" w:firstLine="10.319976806640625"/>
        <w:jc w:val="left"/>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Upon hearing or raising the fire alarm, the Responsible Person will alert the Fire Service by  dialling 999. There is no landline telephone in the premises but if using a mobile please make  sure you have logged into the password as displayed in the main hall. There is also a landline  phone box opposite the village hall, in front of the church.</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sz w:val="24"/>
          <w:szCs w:val="24"/>
          <w:rtl w:val="0"/>
        </w:rPr>
        <w:t xml:space="preserve">It requires 60p and at least 4 coins (50p, 20p or 10p).</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7366943359375" w:line="240" w:lineRule="auto"/>
        <w:ind w:left="2.64007568359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Alternatively, a mobile phone can be used by dialling 112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5200500488281" w:line="243.1527042388916" w:lineRule="auto"/>
        <w:ind w:left="16.56005859375" w:right="521.378173828125" w:firstLine="1.920013427734375"/>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Upon arrival of the Fire Service, the Responsible Person will meet the officer in charge and  relay as much information as possible about the incident:</w:t>
      </w: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99.691162109375" w:line="256.7311763763428" w:lineRule="auto"/>
        <w:ind w:left="720" w:right="785.8776855468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Persons missing or trapped in the building, where and when they were last seen.</w:t>
      </w: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56.7311763763428" w:lineRule="auto"/>
        <w:ind w:left="720" w:right="785.8776855468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Where the fire is and how big it is </w:t>
      </w:r>
    </w:p>
    <w:p w:rsidR="00000000" w:rsidDel="00000000" w:rsidP="00000000" w:rsidRDefault="00000000" w:rsidRPr="00000000" w14:paraId="000000B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Where the building services are – electric, oil, water </w:t>
      </w:r>
    </w:p>
    <w:p w:rsidR="00000000" w:rsidDel="00000000" w:rsidP="00000000" w:rsidRDefault="00000000" w:rsidRPr="00000000" w14:paraId="000000B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53.06543350219727" w:lineRule="auto"/>
        <w:ind w:left="720" w:right="1061.47888183593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special hazards in the building that may affect the safety of fire personnel</w:t>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53.06543350219727" w:lineRule="auto"/>
        <w:ind w:left="720" w:right="1061.47888183593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other useful information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4541015625" w:line="243.2365894317627" w:lineRule="auto"/>
        <w:ind w:left="2.400054931640625" w:right="55.799560546875" w:hanging="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Fire Officer will be the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only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person who can decide if it is safe for anyone to safely re-enter  the building. </w:t>
      </w:r>
    </w:p>
    <w:p w:rsidR="00000000" w:rsidDel="00000000" w:rsidP="00000000" w:rsidRDefault="00000000" w:rsidRPr="00000000" w14:paraId="000000BB">
      <w:pPr>
        <w:rPr>
          <w:b w:val="1"/>
          <w:bCs w:val="1"/>
          <w:vertAlign w:val="baseline"/>
        </w:rPr>
      </w:pPr>
      <w:r w:rsidDel="00000000" w:rsidR="00000000" w:rsidRPr="00000000">
        <w:rPr>
          <w:b w:val="1"/>
          <w:bCs w:val="1"/>
          <w:vertAlign w:val="baseline"/>
          <w:rtl w:val="0"/>
        </w:rPr>
        <w:t xml:space="preserve">Fire Fighting: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8701171875" w:line="244.51309204101562" w:lineRule="auto"/>
        <w:ind w:left="2.400054931640625" w:right="88.5205078125" w:firstLine="16.3200378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a fire is discovered in its early stages it may be appropriate to tackle it with the nearest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suitable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fire extinguisher</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but only if it is considered safe to do so and  the alarm has already been raised. If it is not possible to extinguish the fire then effort should  be made to contain the fire to the room or area of origin.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673828125" w:line="243.23598861694336" w:lineRule="auto"/>
        <w:ind w:left="6.959991455078125" w:right="210.440673828125" w:firstLine="11.7601013183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Regardless of whether or not the fire is extinguished the Fire Service should still be called and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only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Senior Fire Officer in charge can determine that it is safe to re-enter the building.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673828125" w:line="243.23598861694336" w:lineRule="auto"/>
        <w:ind w:left="6.959991455078125" w:right="210.440673828125" w:firstLine="11.760101318359375"/>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Added from separate guidelines, policies and procedures document:</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b w:val="1"/>
          <w:bCs w:val="1"/>
        </w:rPr>
      </w:pPr>
      <w:r w:rsidDel="00000000" w:rsidR="00000000" w:rsidRPr="00000000">
        <w:rPr>
          <w:b w:val="1"/>
          <w:bCs w:val="1"/>
          <w:rtl w:val="0"/>
        </w:rPr>
        <w:t xml:space="preserve">Covid </w:t>
      </w:r>
    </w:p>
    <w:p w:rsidR="00000000" w:rsidDel="00000000" w:rsidP="00000000" w:rsidRDefault="00000000" w:rsidRPr="00000000" w14:paraId="000000C1">
      <w:pPr>
        <w:rPr>
          <w:b w:val="1"/>
          <w:bCs w:val="1"/>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You are responsible for compliance with current COVID guidelines and regulations.</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b w:val="1"/>
          <w:bCs w:val="1"/>
        </w:rPr>
      </w:pPr>
      <w:r w:rsidDel="00000000" w:rsidR="00000000" w:rsidRPr="00000000">
        <w:rPr>
          <w:b w:val="1"/>
          <w:bCs w:val="1"/>
          <w:rtl w:val="0"/>
        </w:rPr>
        <w:t xml:space="preserve">Rubbish</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rFonts w:ascii="Calibri" w:cs="Calibri" w:eastAsia="Calibri" w:hAnsi="Calibri"/>
          <w:b w:val="1"/>
          <w:bCs w:val="1"/>
          <w:sz w:val="28.079999923706055"/>
          <w:szCs w:val="28.079999923706055"/>
        </w:rPr>
      </w:pPr>
      <w:r w:rsidDel="00000000" w:rsidR="00000000" w:rsidRPr="00000000">
        <w:rPr>
          <w:rtl w:val="0"/>
        </w:rPr>
        <w:t xml:space="preserve">You will be responsible for the disposal of all rubbish created during your hire, including tissue  and cleaning cloths, and either taking all the rubbish away with you or putting it in the bin  outside the Hall door.  </w:t>
      </w:r>
      <w:r w:rsidDel="00000000" w:rsidR="00000000" w:rsidRPr="00000000">
        <w:rPr>
          <w:rtl w:val="0"/>
        </w:rPr>
      </w:r>
    </w:p>
    <w:p w:rsidR="00000000" w:rsidDel="00000000" w:rsidP="00000000" w:rsidRDefault="00000000" w:rsidRPr="00000000" w14:paraId="000000C7">
      <w:pPr>
        <w:widowControl w:val="0"/>
        <w:spacing w:before="265.106201171875" w:line="240" w:lineRule="auto"/>
        <w:ind w:left="14.88006591796875"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Safeguarding Procedures</w:t>
      </w:r>
    </w:p>
    <w:p w:rsidR="00000000" w:rsidDel="00000000" w:rsidP="00000000" w:rsidRDefault="00000000" w:rsidRPr="00000000" w14:paraId="000000C8">
      <w:pPr>
        <w:widowControl w:val="0"/>
        <w:spacing w:before="265.106201171875" w:line="240" w:lineRule="auto"/>
        <w:ind w:left="14.88006591796875" w:firstLine="0"/>
        <w:rPr>
          <w:rFonts w:ascii="Calibri" w:cs="Calibri" w:eastAsia="Calibri" w:hAnsi="Calibri"/>
          <w:sz w:val="24"/>
          <w:szCs w:val="24"/>
          <w:shd w:fill="fce5cd" w:val="clear"/>
        </w:rPr>
      </w:pPr>
      <w:r w:rsidDel="00000000" w:rsidR="00000000" w:rsidRPr="00000000">
        <w:rPr>
          <w:rFonts w:ascii="Calibri" w:cs="Calibri" w:eastAsia="Calibri" w:hAnsi="Calibri"/>
          <w:sz w:val="24"/>
          <w:szCs w:val="24"/>
          <w:shd w:fill="fce5cd" w:val="clear"/>
          <w:rtl w:val="0"/>
        </w:rPr>
        <w:t xml:space="preserve">A copy of the Village Hall’s safeguarding procedure is available on the website. </w:t>
      </w:r>
    </w:p>
    <w:p w:rsidR="00000000" w:rsidDel="00000000" w:rsidP="00000000" w:rsidRDefault="00000000" w:rsidRPr="00000000" w14:paraId="000000C9">
      <w:pPr>
        <w:widowControl w:val="0"/>
        <w:spacing w:before="265.106201171875" w:line="240" w:lineRule="auto"/>
        <w:ind w:left="14.88006591796875" w:firstLine="0"/>
        <w:rPr>
          <w:rFonts w:ascii="Calibri" w:cs="Calibri" w:eastAsia="Calibri" w:hAnsi="Calibri"/>
          <w:sz w:val="24"/>
          <w:szCs w:val="24"/>
          <w:shd w:fill="fce5cd" w:val="clear"/>
        </w:rPr>
      </w:pPr>
      <w:hyperlink r:id="rId7">
        <w:r w:rsidDel="00000000" w:rsidR="00000000" w:rsidRPr="00000000">
          <w:rPr>
            <w:rFonts w:ascii="Calibri" w:cs="Calibri" w:eastAsia="Calibri" w:hAnsi="Calibri"/>
            <w:color w:val="1155cc"/>
            <w:sz w:val="24"/>
            <w:szCs w:val="24"/>
            <w:u w:val="single"/>
            <w:shd w:fill="fce5cd" w:val="clear"/>
            <w:rtl w:val="0"/>
          </w:rPr>
          <w:t xml:space="preserve">https://www.huttonleholevillagehall.com/</w:t>
        </w:r>
      </w:hyperlink>
      <w:r w:rsidDel="00000000" w:rsidR="00000000" w:rsidRPr="00000000">
        <w:rPr>
          <w:rFonts w:ascii="Calibri" w:cs="Calibri" w:eastAsia="Calibri" w:hAnsi="Calibri"/>
          <w:sz w:val="24"/>
          <w:szCs w:val="24"/>
          <w:shd w:fill="fce5cd" w:val="clear"/>
          <w:rtl w:val="0"/>
        </w:rPr>
        <w:t xml:space="preserve"> </w:t>
      </w:r>
    </w:p>
    <w:p w:rsidR="00000000" w:rsidDel="00000000" w:rsidP="00000000" w:rsidRDefault="00000000" w:rsidRPr="00000000" w14:paraId="000000CA">
      <w:pPr>
        <w:rPr>
          <w:shd w:fill="fce5cd" w:val="clea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All Hall users are responsible for implementing their own safeguarding policies and procedures.</w:t>
      </w:r>
    </w:p>
    <w:p w:rsidR="00000000" w:rsidDel="00000000" w:rsidP="00000000" w:rsidRDefault="00000000" w:rsidRPr="00000000" w14:paraId="000000CC">
      <w:pPr>
        <w:rPr/>
      </w:pPr>
      <w:r w:rsidDel="00000000" w:rsidR="00000000" w:rsidRPr="00000000">
        <w:rPr>
          <w:rtl w:val="0"/>
        </w:rPr>
        <w:t xml:space="preserve">Groups and individuals attending activities are responsible for safeguarding their children and vulnerable adults.  </w:t>
      </w:r>
    </w:p>
    <w:p w:rsidR="00000000" w:rsidDel="00000000" w:rsidP="00000000" w:rsidRDefault="00000000" w:rsidRPr="00000000" w14:paraId="000000CD">
      <w:pPr>
        <w:rPr/>
        <w:sectPr>
          <w:headerReference r:id="rId8" w:type="default"/>
          <w:pgSz w:h="16820" w:w="11900" w:orient="portrait"/>
          <w:pgMar w:bottom="415.99998474121094" w:top="691.99951171875" w:left="1441.9398498535156" w:right="1094.600830078125" w:header="0" w:footer="720"/>
          <w:pgNumType w:start="1"/>
        </w:sectPr>
      </w:pPr>
      <w:r w:rsidDel="00000000" w:rsidR="00000000" w:rsidRPr="00000000">
        <w:rPr>
          <w:rtl w:val="0"/>
        </w:rPr>
        <w:t xml:space="preserve">The Village Hall does not act in loco parentis.</w:t>
      </w:r>
    </w:p>
    <w:p w:rsidR="00000000" w:rsidDel="00000000" w:rsidP="00000000" w:rsidRDefault="00000000" w:rsidRPr="00000000" w14:paraId="000000CE">
      <w:pPr>
        <w:widowControl w:val="0"/>
        <w:spacing w:before="213.23272705078125" w:line="240" w:lineRule="auto"/>
        <w:ind w:left="18.480072021484375" w:firstLine="0"/>
        <w:rPr>
          <w:sz w:val="24"/>
          <w:szCs w:val="24"/>
          <w:shd w:fill="fce5cd" w:val="clear"/>
        </w:rPr>
      </w:pPr>
      <w:r w:rsidDel="00000000" w:rsidR="00000000" w:rsidRPr="00000000">
        <w:rPr>
          <w:rtl w:val="0"/>
        </w:rPr>
      </w:r>
    </w:p>
    <w:p w:rsidR="00000000" w:rsidDel="00000000" w:rsidP="00000000" w:rsidRDefault="00000000" w:rsidRPr="00000000" w14:paraId="000000CF">
      <w:pPr>
        <w:widowControl w:val="0"/>
        <w:shd w:fill="ffffff" w:val="clear"/>
        <w:spacing w:after="160" w:line="240" w:lineRule="auto"/>
        <w:rPr>
          <w:color w:val="001d35"/>
          <w:sz w:val="24"/>
          <w:szCs w:val="24"/>
        </w:rPr>
      </w:pPr>
      <w:r w:rsidDel="00000000" w:rsidR="00000000" w:rsidRPr="00000000">
        <w:rPr>
          <w:color w:val="001d35"/>
          <w:sz w:val="24"/>
          <w:szCs w:val="24"/>
          <w:rtl w:val="0"/>
        </w:rPr>
        <w:t xml:space="preserve">If you have a safeguarding concern in North Yorkshire, you can contact the following numbers:</w:t>
      </w:r>
    </w:p>
    <w:p w:rsidR="00000000" w:rsidDel="00000000" w:rsidP="00000000" w:rsidRDefault="00000000" w:rsidRPr="00000000" w14:paraId="000000D0">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160" w:line="240" w:lineRule="auto"/>
        <w:ind w:left="720" w:right="100" w:hanging="360"/>
        <w:rPr>
          <w:sz w:val="24"/>
          <w:szCs w:val="24"/>
        </w:rPr>
      </w:pPr>
      <w:r w:rsidDel="00000000" w:rsidR="00000000" w:rsidRPr="00000000">
        <w:rPr>
          <w:b w:val="1"/>
          <w:bCs w:val="1"/>
          <w:color w:val="001d35"/>
          <w:sz w:val="24"/>
          <w:szCs w:val="24"/>
          <w:rtl w:val="0"/>
        </w:rPr>
        <w:t xml:space="preserve">If the child is in immediate danger</w:t>
      </w:r>
      <w:r w:rsidDel="00000000" w:rsidR="00000000" w:rsidRPr="00000000">
        <w:rPr>
          <w:color w:val="001d35"/>
          <w:sz w:val="24"/>
          <w:szCs w:val="24"/>
          <w:rtl w:val="0"/>
        </w:rPr>
        <w:t xml:space="preserve">: Call the police on 999 </w:t>
      </w:r>
    </w:p>
    <w:p w:rsidR="00000000" w:rsidDel="00000000" w:rsidP="00000000" w:rsidRDefault="00000000" w:rsidRPr="00000000" w14:paraId="000000D1">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right="100" w:hanging="360"/>
        <w:rPr>
          <w:sz w:val="24"/>
          <w:szCs w:val="24"/>
        </w:rPr>
      </w:pPr>
      <w:r w:rsidDel="00000000" w:rsidR="00000000" w:rsidRPr="00000000">
        <w:rPr>
          <w:b w:val="1"/>
          <w:bCs w:val="1"/>
          <w:color w:val="001d35"/>
          <w:sz w:val="24"/>
          <w:szCs w:val="24"/>
          <w:rtl w:val="0"/>
        </w:rPr>
        <w:t xml:space="preserve">If the situation is urgent but not an emergency</w:t>
      </w:r>
      <w:r w:rsidDel="00000000" w:rsidR="00000000" w:rsidRPr="00000000">
        <w:rPr>
          <w:color w:val="001d35"/>
          <w:sz w:val="24"/>
          <w:szCs w:val="24"/>
          <w:rtl w:val="0"/>
        </w:rPr>
        <w:t xml:space="preserve">: Call the Customer Service Centre on 0300 131 2 131 and say "children's social care" </w:t>
      </w:r>
    </w:p>
    <w:p w:rsidR="00000000" w:rsidDel="00000000" w:rsidP="00000000" w:rsidRDefault="00000000" w:rsidRPr="00000000" w14:paraId="000000D2">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right="100" w:hanging="360"/>
        <w:rPr>
          <w:sz w:val="24"/>
          <w:szCs w:val="24"/>
        </w:rPr>
      </w:pPr>
      <w:r w:rsidDel="00000000" w:rsidR="00000000" w:rsidRPr="00000000">
        <w:rPr>
          <w:b w:val="1"/>
          <w:bCs w:val="1"/>
          <w:color w:val="001d35"/>
          <w:sz w:val="24"/>
          <w:szCs w:val="24"/>
          <w:rtl w:val="0"/>
        </w:rPr>
        <w:t xml:space="preserve">If the query is not urgent</w:t>
      </w:r>
      <w:r w:rsidDel="00000000" w:rsidR="00000000" w:rsidRPr="00000000">
        <w:rPr>
          <w:color w:val="001d35"/>
          <w:sz w:val="24"/>
          <w:szCs w:val="24"/>
          <w:rtl w:val="0"/>
        </w:rPr>
        <w:t xml:space="preserve">: Email social.care@northyorks.gov.uk </w:t>
      </w:r>
    </w:p>
    <w:p w:rsidR="00000000" w:rsidDel="00000000" w:rsidP="00000000" w:rsidRDefault="00000000" w:rsidRPr="00000000" w14:paraId="000000D3">
      <w:pPr>
        <w:widowControl w:val="0"/>
        <w:numPr>
          <w:ilvl w:val="0"/>
          <w:numId w:val="3"/>
        </w:numPr>
        <w:pBdr>
          <w:top w:color="auto" w:space="0" w:sz="0" w:val="none"/>
          <w:bottom w:color="auto" w:space="0" w:sz="0" w:val="none"/>
          <w:right w:color="auto" w:space="0" w:sz="0" w:val="none"/>
          <w:between w:color="auto" w:space="0" w:sz="0" w:val="none"/>
        </w:pBdr>
        <w:spacing w:after="420" w:before="0" w:beforeAutospacing="0" w:line="240" w:lineRule="auto"/>
        <w:ind w:left="720" w:hanging="360"/>
        <w:rPr>
          <w:sz w:val="24"/>
          <w:szCs w:val="24"/>
        </w:rPr>
        <w:sectPr>
          <w:type w:val="continuous"/>
          <w:pgSz w:h="16820" w:w="11900" w:orient="portrait"/>
          <w:pgMar w:bottom="415.99998474121094" w:top="691.99951171875" w:left="1442.1598815917969" w:right="1082.598876953125" w:header="0" w:footer="720"/>
          <w:cols w:equalWidth="0" w:num="1">
            <w:col w:space="0" w:w="9375.241241455078"/>
          </w:cols>
        </w:sectPr>
      </w:pPr>
      <w:r w:rsidDel="00000000" w:rsidR="00000000" w:rsidRPr="00000000">
        <w:rPr>
          <w:b w:val="1"/>
          <w:bCs w:val="1"/>
          <w:color w:val="001d35"/>
          <w:sz w:val="24"/>
          <w:szCs w:val="24"/>
          <w:rtl w:val="0"/>
        </w:rPr>
        <w:t xml:space="preserve">To contact the locality team directly</w:t>
      </w:r>
      <w:r w:rsidDel="00000000" w:rsidR="00000000" w:rsidRPr="00000000">
        <w:rPr>
          <w:color w:val="001d35"/>
          <w:sz w:val="24"/>
          <w:szCs w:val="24"/>
          <w:rtl w:val="0"/>
        </w:rPr>
        <w:t xml:space="preserve">: Call the number for your area: North Ryedale and Whitby: 01609 797280</w:t>
      </w:r>
      <w:r w:rsidDel="00000000" w:rsidR="00000000" w:rsidRPr="00000000">
        <w:rPr>
          <w:rtl w:val="0"/>
        </w:rPr>
      </w:r>
    </w:p>
    <w:p w:rsidR="00000000" w:rsidDel="00000000" w:rsidP="00000000" w:rsidRDefault="00000000" w:rsidRPr="00000000" w14:paraId="000000D4">
      <w:pPr>
        <w:rPr>
          <w:b w:val="1"/>
          <w:bCs w:val="1"/>
          <w:vertAlign w:val="baseline"/>
        </w:rPr>
      </w:pPr>
      <w:r w:rsidDel="00000000" w:rsidR="00000000" w:rsidRPr="00000000">
        <w:rPr>
          <w:b w:val="1"/>
          <w:bCs w:val="1"/>
          <w:vertAlign w:val="baseline"/>
          <w:rtl w:val="0"/>
        </w:rPr>
        <w:t xml:space="preserve">Details for the Emergency Services: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9921875" w:line="240" w:lineRule="auto"/>
        <w:ind w:left="15.120086669921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Hutton le Hole Village Hall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0" w:lineRule="auto"/>
        <w:ind w:left="15.120086669921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Main Street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0" w:lineRule="auto"/>
        <w:ind w:left="15.120086669921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Hutton le Hole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95556640625" w:line="240" w:lineRule="auto"/>
        <w:ind w:left="0.48004150390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York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041015625" w:line="240" w:lineRule="auto"/>
        <w:ind w:left="15.120086669921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North Yorkshire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953125" w:line="240" w:lineRule="auto"/>
        <w:ind w:left="0.48004150390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YO62 6UA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953125" w:line="240" w:lineRule="auto"/>
        <w:ind w:left="0.48004150390625"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953125" w:line="240" w:lineRule="auto"/>
        <w:ind w:left="0.48004150390625"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Three Words: Weekends.shook.left</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197509765625" w:line="240" w:lineRule="auto"/>
        <w:ind w:left="7.920074462890625"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197509765625" w:line="240" w:lineRule="auto"/>
        <w:ind w:left="7.920074462890625"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 an emergency, please communicate with your contact person from the committee.</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197509765625" w:line="240" w:lineRule="auto"/>
        <w:ind w:left="7.920074462890625"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E0">
      <w:pPr>
        <w:rPr>
          <w:b w:val="1"/>
          <w:bCs w:val="1"/>
          <w:vertAlign w:val="baseline"/>
        </w:rPr>
      </w:pPr>
      <w:r w:rsidDel="00000000" w:rsidR="00000000" w:rsidRPr="00000000">
        <w:rPr>
          <w:b w:val="1"/>
          <w:bCs w:val="1"/>
          <w:vertAlign w:val="baseline"/>
          <w:rtl w:val="0"/>
        </w:rPr>
        <w:t xml:space="preserve">Updated </w:t>
      </w:r>
      <w:r w:rsidDel="00000000" w:rsidR="00000000" w:rsidRPr="00000000">
        <w:rPr>
          <w:b w:val="1"/>
          <w:bCs w:val="1"/>
          <w:rtl w:val="0"/>
        </w:rPr>
        <w:t xml:space="preserve">January 2025 </w:t>
      </w:r>
      <w:r w:rsidDel="00000000" w:rsidR="00000000" w:rsidRPr="00000000">
        <w:rPr>
          <w:rtl w:val="0"/>
        </w:rPr>
      </w:r>
    </w:p>
    <w:sectPr>
      <w:type w:val="continuous"/>
      <w:pgSz w:h="16820" w:w="11900" w:orient="portrait"/>
      <w:pgMar w:bottom="415.99998474121094" w:top="691.99951171875" w:left="1441.9398498535156" w:right="1094.600830078125"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widowControl w:val="0"/>
      <w:spacing w:before="312.4198913574219" w:line="240" w:lineRule="auto"/>
      <w:ind w:right="28.3984375"/>
      <w:jc w:val="right"/>
      <w:rPr/>
    </w:pPr>
    <w:r w:rsidDel="00000000" w:rsidR="00000000" w:rsidRPr="00000000">
      <w:rPr>
        <w:rFonts w:ascii="Calibri" w:cs="Calibri" w:eastAsia="Calibri" w:hAnsi="Calibri"/>
        <w:sz w:val="24"/>
        <w:szCs w:val="24"/>
      </w:rPr>
      <w:drawing>
        <wp:inline distB="19050" distT="19050" distL="19050" distR="19050">
          <wp:extent cx="723900" cy="723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3900" cy="723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001d35"/>
        <w:sz w:val="27"/>
        <w:szCs w:val="27"/>
        <w:u w:val="none"/>
      </w:rPr>
    </w:lvl>
    <w:lvl w:ilvl="1">
      <w:start w:val="1"/>
      <w:numFmt w:val="bullet"/>
      <w:lvlText w:val="●"/>
      <w:lvlJc w:val="left"/>
      <w:pPr>
        <w:ind w:left="1440" w:hanging="360"/>
      </w:pPr>
      <w:rPr>
        <w:rFonts w:ascii="Arial" w:cs="Arial" w:eastAsia="Arial" w:hAnsi="Arial"/>
        <w:color w:val="001d35"/>
        <w:sz w:val="27"/>
        <w:szCs w:val="2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huttonleholevillagehall.com/" TargetMode="External"/><Relationship Id="rId7" Type="http://schemas.openxmlformats.org/officeDocument/2006/relationships/hyperlink" Target="https://www.huttonleholevillagehal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